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1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Texas Entomology CDE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A parsley worm is in the order _________ and the adult turns into a ______________.  A.  Lepidoptera, cabbage looper </w:t>
        <w:tab/>
        <w:tab/>
        <w:tab/>
        <w:t xml:space="preserve">B.  Coleoptera, weevil </w:t>
      </w:r>
    </w:p>
    <w:p w:rsidR="00000000" w:rsidDel="00000000" w:rsidP="00000000" w:rsidRDefault="00000000" w:rsidRPr="00000000" w14:paraId="00000004">
      <w:pPr>
        <w:spacing w:line="48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Lepidoptera, swallowtail </w:t>
        <w:tab/>
        <w:tab/>
        <w:tab/>
        <w:tab/>
        <w:t xml:space="preserve">D Diptera, mosquito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10. A _______________ is the immature, aquatic stage of a dobsonfly.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48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hellbender </w:t>
        <w:tab/>
        <w:tab/>
        <w:t xml:space="preserve">B ant lion </w:t>
        <w:tab/>
        <w:tab/>
        <w:t xml:space="preserve">C hellgrammite </w:t>
        <w:tab/>
        <w:t xml:space="preserve">D grub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22. Which part of an insect's antenna articulates with its head capsule?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48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arista</w:t>
        <w:tab/>
        <w:tab/>
        <w:t xml:space="preserve"> B pedicel </w:t>
        <w:tab/>
        <w:tab/>
        <w:t xml:space="preserve">C flagellum </w:t>
        <w:tab/>
        <w:tab/>
        <w:t xml:space="preserve">D scape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 The eyes of caterpillars are called _______________.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48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tegmina </w:t>
        <w:tab/>
        <w:tab/>
        <w:t xml:space="preserve">B ocelli </w:t>
        <w:tab/>
        <w:tab/>
        <w:t xml:space="preserve">C hamuli </w:t>
        <w:tab/>
        <w:tab/>
        <w:t xml:space="preserve">D stemmata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57. Which structure never occurs on an abdominal segment?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48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spine</w:t>
        <w:tab/>
        <w:tab/>
        <w:t xml:space="preserve"> B apodeme </w:t>
        <w:tab/>
        <w:tab/>
        <w:t xml:space="preserve">C spiracle </w:t>
        <w:tab/>
        <w:t xml:space="preserve">D pleural suture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81. Approximately how many species of insects have been described to date?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48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1 million </w:t>
        <w:tab/>
        <w:tab/>
        <w:t xml:space="preserve">B 5 million </w:t>
        <w:tab/>
        <w:tab/>
        <w:t xml:space="preserve">C 500 thousand </w:t>
        <w:tab/>
        <w:t xml:space="preserve">D 12 million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104. What was a major arthropod borne disease that resulted in great losses for Napoleon on his campaign to Russia?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48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epidemic typhus fever</w:t>
        <w:tab/>
        <w:t xml:space="preserve"> B plague </w:t>
        <w:tab/>
        <w:t xml:space="preserve">C yellow fever </w:t>
        <w:tab/>
        <w:t xml:space="preserve">D malaria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172. What order of insects usually have their wings covered in flattened setae or scales?     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Coleoptera</w:t>
        <w:tab/>
        <w:tab/>
        <w:t xml:space="preserve"> B Lepidoptera </w:t>
        <w:tab/>
        <w:tab/>
        <w:t xml:space="preserve">C Diptera </w:t>
        <w:tab/>
        <w:t xml:space="preserve">D Hemiptera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211. After its second molt an insect is a _____________ instar.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third</w:t>
        <w:tab/>
        <w:tab/>
        <w:t xml:space="preserve"> B first </w:t>
        <w:tab/>
        <w:tab/>
        <w:t xml:space="preserve">C final </w:t>
        <w:tab/>
        <w:tab/>
        <w:tab/>
        <w:t xml:space="preserve">D second</w:t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226. What is the correct common name for Solenopsis invicta Buren? </w:t>
      </w:r>
    </w:p>
    <w:p w:rsidR="00000000" w:rsidDel="00000000" w:rsidP="00000000" w:rsidRDefault="00000000" w:rsidRPr="00000000" w14:paraId="00000018">
      <w:pPr>
        <w:spacing w:line="480" w:lineRule="auto"/>
        <w:ind w:left="72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painted lady butterfly</w:t>
        <w:tab/>
        <w:t xml:space="preserve"> B German cockroach </w:t>
      </w:r>
    </w:p>
    <w:p w:rsidR="00000000" w:rsidDel="00000000" w:rsidP="00000000" w:rsidRDefault="00000000" w:rsidRPr="00000000" w14:paraId="00000019">
      <w:pPr>
        <w:spacing w:line="480" w:lineRule="auto"/>
        <w:ind w:left="72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Japanese beetle </w:t>
        <w:tab/>
        <w:tab/>
        <w:t xml:space="preserve">D red imported fire ant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